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E6" w:rsidRPr="008177AA" w:rsidRDefault="00261FE6" w:rsidP="008177A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177AA">
        <w:rPr>
          <w:rFonts w:ascii="Arial" w:hAnsi="Arial" w:cs="Arial"/>
          <w:b/>
          <w:sz w:val="28"/>
          <w:szCs w:val="28"/>
        </w:rPr>
        <w:t>UPITNIK</w:t>
      </w:r>
    </w:p>
    <w:p w:rsidR="006F1350" w:rsidRPr="008177AA" w:rsidRDefault="006F1350" w:rsidP="008177AA">
      <w:pPr>
        <w:spacing w:after="120" w:line="240" w:lineRule="auto"/>
        <w:jc w:val="center"/>
        <w:rPr>
          <w:rFonts w:ascii="Arial" w:hAnsi="Arial" w:cs="Arial"/>
          <w:b/>
        </w:rPr>
      </w:pPr>
    </w:p>
    <w:p w:rsidR="006F1350" w:rsidRPr="008177AA" w:rsidRDefault="006F1350" w:rsidP="008177AA">
      <w:p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Društvo za osiguranje</w:t>
      </w:r>
      <w:r w:rsidR="008177AA" w:rsidRPr="008177AA">
        <w:rPr>
          <w:rFonts w:ascii="Arial" w:hAnsi="Arial" w:cs="Arial"/>
        </w:rPr>
        <w:t>:</w:t>
      </w:r>
      <w:r w:rsidRPr="008177AA">
        <w:rPr>
          <w:rFonts w:ascii="Arial" w:hAnsi="Arial" w:cs="Arial"/>
        </w:rPr>
        <w:t xml:space="preserve"> ____________________________</w:t>
      </w:r>
    </w:p>
    <w:p w:rsidR="00261FE6" w:rsidRPr="008177AA" w:rsidRDefault="00261FE6" w:rsidP="008177AA">
      <w:pPr>
        <w:spacing w:after="120" w:line="240" w:lineRule="auto"/>
        <w:jc w:val="both"/>
        <w:rPr>
          <w:rFonts w:ascii="Arial" w:hAnsi="Arial" w:cs="Arial"/>
        </w:rPr>
      </w:pPr>
    </w:p>
    <w:p w:rsidR="00017448" w:rsidRPr="008177AA" w:rsidRDefault="00017448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Da li je Uprava društva za osiguranje upoznata sa sadržajem i zahtjevima Međunarodnog standarda</w:t>
      </w:r>
      <w:r w:rsidR="006A0577" w:rsidRPr="008177AA">
        <w:rPr>
          <w:rFonts w:ascii="Arial" w:hAnsi="Arial" w:cs="Arial"/>
        </w:rPr>
        <w:t xml:space="preserve"> finansijskog izvještavanja (MSFI)</w:t>
      </w:r>
      <w:r w:rsidRPr="008177AA">
        <w:rPr>
          <w:rFonts w:ascii="Arial" w:hAnsi="Arial" w:cs="Arial"/>
        </w:rPr>
        <w:t xml:space="preserve"> 9 i 17 i implikacijama ist</w:t>
      </w:r>
      <w:r w:rsidR="009116E8" w:rsidRPr="008177AA">
        <w:rPr>
          <w:rFonts w:ascii="Arial" w:hAnsi="Arial" w:cs="Arial"/>
        </w:rPr>
        <w:t>ih</w:t>
      </w:r>
      <w:r w:rsidRPr="008177AA">
        <w:rPr>
          <w:rFonts w:ascii="Arial" w:hAnsi="Arial" w:cs="Arial"/>
        </w:rPr>
        <w:t xml:space="preserve"> na poslovanje Društva?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Nikako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Djelimično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U potpunosti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8177AA">
        <w:rPr>
          <w:rFonts w:ascii="Arial" w:hAnsi="Arial" w:cs="Arial"/>
        </w:rPr>
        <w:t>_____________________________________________</w:t>
      </w:r>
    </w:p>
    <w:p w:rsidR="00017448" w:rsidRPr="008177AA" w:rsidRDefault="00017448" w:rsidP="008177AA">
      <w:pPr>
        <w:pStyle w:val="Odlomakpopisa"/>
        <w:spacing w:after="120" w:line="240" w:lineRule="auto"/>
        <w:rPr>
          <w:rFonts w:ascii="Arial" w:hAnsi="Arial" w:cs="Arial"/>
        </w:rPr>
      </w:pPr>
    </w:p>
    <w:p w:rsidR="00017448" w:rsidRPr="008177AA" w:rsidRDefault="00017448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Da li je mena</w:t>
      </w:r>
      <w:r w:rsidR="005B7850" w:rsidRPr="008177AA">
        <w:rPr>
          <w:rFonts w:ascii="Arial" w:hAnsi="Arial" w:cs="Arial"/>
        </w:rPr>
        <w:t>dž</w:t>
      </w:r>
      <w:r w:rsidRPr="008177AA">
        <w:rPr>
          <w:rFonts w:ascii="Arial" w:hAnsi="Arial" w:cs="Arial"/>
        </w:rPr>
        <w:t xml:space="preserve">ment srednjeg nivoa </w:t>
      </w:r>
      <w:r w:rsidR="009116E8" w:rsidRPr="008177AA">
        <w:rPr>
          <w:rFonts w:ascii="Arial" w:hAnsi="Arial" w:cs="Arial"/>
        </w:rPr>
        <w:t>D</w:t>
      </w:r>
      <w:r w:rsidRPr="008177AA">
        <w:rPr>
          <w:rFonts w:ascii="Arial" w:hAnsi="Arial" w:cs="Arial"/>
        </w:rPr>
        <w:t xml:space="preserve">ruštva za osiguranje upoznat sa sadržajem i zahtjevima </w:t>
      </w:r>
      <w:r w:rsidR="006A0577" w:rsidRPr="008177AA">
        <w:rPr>
          <w:rFonts w:ascii="Arial" w:hAnsi="Arial" w:cs="Arial"/>
        </w:rPr>
        <w:t>MSFI</w:t>
      </w:r>
      <w:r w:rsidRPr="008177AA">
        <w:rPr>
          <w:rFonts w:ascii="Arial" w:hAnsi="Arial" w:cs="Arial"/>
        </w:rPr>
        <w:t xml:space="preserve"> 17 i implikacijama istog na poslovanje Društva?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Nikako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Djelimično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U potpunosti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__________________________________________________________________________________________________________________________________________________</w:t>
      </w:r>
    </w:p>
    <w:p w:rsidR="008177AA" w:rsidRPr="008177AA" w:rsidRDefault="008177AA" w:rsidP="008177AA">
      <w:pPr>
        <w:pStyle w:val="Odlomakpopisa"/>
        <w:spacing w:after="120" w:line="240" w:lineRule="auto"/>
        <w:jc w:val="both"/>
        <w:rPr>
          <w:rFonts w:ascii="Arial" w:hAnsi="Arial" w:cs="Arial"/>
        </w:rPr>
      </w:pPr>
    </w:p>
    <w:p w:rsidR="009E7F4F" w:rsidRPr="008177AA" w:rsidRDefault="009E7F4F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 xml:space="preserve">Da li </w:t>
      </w:r>
      <w:r w:rsidR="009116E8" w:rsidRPr="008177AA">
        <w:rPr>
          <w:rFonts w:ascii="Arial" w:hAnsi="Arial" w:cs="Arial"/>
        </w:rPr>
        <w:t>D</w:t>
      </w:r>
      <w:r w:rsidRPr="008177AA">
        <w:rPr>
          <w:rFonts w:ascii="Arial" w:hAnsi="Arial" w:cs="Arial"/>
        </w:rPr>
        <w:t>ruštvo za osiguranje posjeduje strateški dokument kojim je definisana implement</w:t>
      </w:r>
      <w:r w:rsidR="009116E8" w:rsidRPr="008177AA">
        <w:rPr>
          <w:rFonts w:ascii="Arial" w:hAnsi="Arial" w:cs="Arial"/>
        </w:rPr>
        <w:t>a</w:t>
      </w:r>
      <w:r w:rsidRPr="008177AA">
        <w:rPr>
          <w:rFonts w:ascii="Arial" w:hAnsi="Arial" w:cs="Arial"/>
        </w:rPr>
        <w:t xml:space="preserve">cija zahtjeva </w:t>
      </w:r>
      <w:r w:rsidR="00903508" w:rsidRPr="008177AA">
        <w:rPr>
          <w:rFonts w:ascii="Arial" w:hAnsi="Arial" w:cs="Arial"/>
        </w:rPr>
        <w:t>MSFI</w:t>
      </w:r>
      <w:r w:rsidRPr="008177AA">
        <w:rPr>
          <w:rFonts w:ascii="Arial" w:hAnsi="Arial" w:cs="Arial"/>
        </w:rPr>
        <w:t xml:space="preserve"> 9 i 17 i implikacijama ist</w:t>
      </w:r>
      <w:r w:rsidR="009116E8" w:rsidRPr="008177AA">
        <w:rPr>
          <w:rFonts w:ascii="Arial" w:hAnsi="Arial" w:cs="Arial"/>
        </w:rPr>
        <w:t>ih</w:t>
      </w:r>
      <w:r w:rsidRPr="008177AA">
        <w:rPr>
          <w:rFonts w:ascii="Arial" w:hAnsi="Arial" w:cs="Arial"/>
        </w:rPr>
        <w:t xml:space="preserve"> na poslovanje Društva?</w:t>
      </w:r>
    </w:p>
    <w:p w:rsidR="009E7F4F" w:rsidRPr="008177AA" w:rsidRDefault="009E7F4F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Da</w:t>
      </w:r>
    </w:p>
    <w:p w:rsidR="009E7F4F" w:rsidRPr="008177AA" w:rsidRDefault="009E7F4F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Ne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__________________________________________________________________________________________________________________________________________________</w:t>
      </w:r>
    </w:p>
    <w:p w:rsidR="00017448" w:rsidRPr="008177AA" w:rsidRDefault="00017448" w:rsidP="008177AA">
      <w:pPr>
        <w:pStyle w:val="Odlomakpopisa"/>
        <w:spacing w:after="120" w:line="240" w:lineRule="auto"/>
        <w:rPr>
          <w:rFonts w:ascii="Arial" w:hAnsi="Arial" w:cs="Arial"/>
        </w:rPr>
      </w:pPr>
    </w:p>
    <w:p w:rsidR="00017448" w:rsidRPr="008177AA" w:rsidRDefault="00017448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 xml:space="preserve">Koliko uposlenih u </w:t>
      </w:r>
      <w:r w:rsidR="009116E8" w:rsidRPr="008177AA">
        <w:rPr>
          <w:rFonts w:ascii="Arial" w:hAnsi="Arial" w:cs="Arial"/>
        </w:rPr>
        <w:t>D</w:t>
      </w:r>
      <w:r w:rsidRPr="008177AA">
        <w:rPr>
          <w:rFonts w:ascii="Arial" w:hAnsi="Arial" w:cs="Arial"/>
        </w:rPr>
        <w:t xml:space="preserve">ruštvu za osiguranje je zaduženo za provedbu zahtjeva </w:t>
      </w:r>
      <w:r w:rsidR="00034578">
        <w:rPr>
          <w:rFonts w:ascii="Arial" w:hAnsi="Arial" w:cs="Arial"/>
        </w:rPr>
        <w:t xml:space="preserve">            </w:t>
      </w:r>
      <w:r w:rsidR="00903508" w:rsidRPr="008177AA">
        <w:rPr>
          <w:rFonts w:ascii="Arial" w:hAnsi="Arial" w:cs="Arial"/>
        </w:rPr>
        <w:t>MSFI</w:t>
      </w:r>
      <w:r w:rsidRPr="008177AA">
        <w:rPr>
          <w:rFonts w:ascii="Arial" w:hAnsi="Arial" w:cs="Arial"/>
        </w:rPr>
        <w:t xml:space="preserve"> 9</w:t>
      </w:r>
      <w:r w:rsidR="009116E8" w:rsidRPr="008177AA">
        <w:rPr>
          <w:rFonts w:ascii="Arial" w:hAnsi="Arial" w:cs="Arial"/>
        </w:rPr>
        <w:t xml:space="preserve"> </w:t>
      </w:r>
      <w:r w:rsidRPr="008177AA">
        <w:rPr>
          <w:rFonts w:ascii="Arial" w:hAnsi="Arial" w:cs="Arial"/>
        </w:rPr>
        <w:t>i 17?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0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1-5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6-10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11-20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20 i više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__________________________________________________________________________________________________________________________________________________</w:t>
      </w:r>
    </w:p>
    <w:p w:rsidR="005B7850" w:rsidRPr="008177AA" w:rsidRDefault="005B7850" w:rsidP="008177AA">
      <w:pPr>
        <w:pStyle w:val="Odlomakpopisa"/>
        <w:spacing w:after="120" w:line="240" w:lineRule="auto"/>
        <w:jc w:val="both"/>
        <w:rPr>
          <w:rFonts w:ascii="Arial" w:hAnsi="Arial" w:cs="Arial"/>
        </w:rPr>
      </w:pPr>
    </w:p>
    <w:p w:rsidR="00801638" w:rsidRPr="008177AA" w:rsidRDefault="00801638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Da li je u planu zapošljavanje uposlenika sa specijali</w:t>
      </w:r>
      <w:r w:rsidR="009116E8" w:rsidRPr="008177AA">
        <w:rPr>
          <w:rFonts w:ascii="Arial" w:hAnsi="Arial" w:cs="Arial"/>
        </w:rPr>
        <w:t>stičkim</w:t>
      </w:r>
      <w:r w:rsidRPr="008177AA">
        <w:rPr>
          <w:rFonts w:ascii="Arial" w:hAnsi="Arial" w:cs="Arial"/>
        </w:rPr>
        <w:t xml:space="preserve"> znanjima </w:t>
      </w:r>
      <w:r w:rsidR="009116E8" w:rsidRPr="008177AA">
        <w:rPr>
          <w:rFonts w:ascii="Arial" w:hAnsi="Arial" w:cs="Arial"/>
        </w:rPr>
        <w:t xml:space="preserve">i vještinama </w:t>
      </w:r>
      <w:r w:rsidRPr="008177AA">
        <w:rPr>
          <w:rFonts w:ascii="Arial" w:hAnsi="Arial" w:cs="Arial"/>
        </w:rPr>
        <w:t xml:space="preserve">za provedbu zahtjeva </w:t>
      </w:r>
      <w:r w:rsidR="00DE44A9" w:rsidRPr="008177AA">
        <w:rPr>
          <w:rFonts w:ascii="Arial" w:hAnsi="Arial" w:cs="Arial"/>
        </w:rPr>
        <w:t>MSFI</w:t>
      </w:r>
      <w:r w:rsidRPr="008177AA">
        <w:rPr>
          <w:rFonts w:ascii="Arial" w:hAnsi="Arial" w:cs="Arial"/>
        </w:rPr>
        <w:t xml:space="preserve"> 9 i 17?</w:t>
      </w:r>
    </w:p>
    <w:p w:rsidR="00801638" w:rsidRPr="008177AA" w:rsidRDefault="00C259E9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Nije planirano povećanje broja za</w:t>
      </w:r>
      <w:r w:rsidR="00801638" w:rsidRPr="008177AA">
        <w:rPr>
          <w:rFonts w:ascii="Arial" w:hAnsi="Arial" w:cs="Arial"/>
        </w:rPr>
        <w:t>poslenih</w:t>
      </w:r>
    </w:p>
    <w:p w:rsidR="00801638" w:rsidRPr="008177AA" w:rsidRDefault="0080163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Planirano je povećanje broja zaposlenih (akt</w:t>
      </w:r>
      <w:r w:rsidR="009116E8" w:rsidRPr="008177AA">
        <w:rPr>
          <w:rFonts w:ascii="Arial" w:hAnsi="Arial" w:cs="Arial"/>
        </w:rPr>
        <w:t>u</w:t>
      </w:r>
      <w:r w:rsidRPr="008177AA">
        <w:rPr>
          <w:rFonts w:ascii="Arial" w:hAnsi="Arial" w:cs="Arial"/>
        </w:rPr>
        <w:t>ara, računovođa i informatičara)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__________________________________________________________________________________________________________________________________________________</w:t>
      </w:r>
    </w:p>
    <w:p w:rsidR="00017448" w:rsidRPr="008177AA" w:rsidRDefault="00017448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lastRenderedPageBreak/>
        <w:t xml:space="preserve">Da li </w:t>
      </w:r>
      <w:r w:rsidR="009116E8" w:rsidRPr="008177AA">
        <w:rPr>
          <w:rFonts w:ascii="Arial" w:hAnsi="Arial" w:cs="Arial"/>
        </w:rPr>
        <w:t>D</w:t>
      </w:r>
      <w:r w:rsidRPr="008177AA">
        <w:rPr>
          <w:rFonts w:ascii="Arial" w:hAnsi="Arial" w:cs="Arial"/>
        </w:rPr>
        <w:t xml:space="preserve">ruštvo za osiguranje posjeduje informacioni sistem koji </w:t>
      </w:r>
      <w:r w:rsidR="009116E8" w:rsidRPr="008177AA">
        <w:rPr>
          <w:rFonts w:ascii="Arial" w:hAnsi="Arial" w:cs="Arial"/>
        </w:rPr>
        <w:t xml:space="preserve">je moguće u kratkom vremenskom periodu prilagoditi zahtjevima </w:t>
      </w:r>
      <w:r w:rsidR="00B76941" w:rsidRPr="008177AA">
        <w:rPr>
          <w:rFonts w:ascii="Arial" w:hAnsi="Arial" w:cs="Arial"/>
        </w:rPr>
        <w:t>MSFI</w:t>
      </w:r>
      <w:r w:rsidRPr="008177AA">
        <w:rPr>
          <w:rFonts w:ascii="Arial" w:hAnsi="Arial" w:cs="Arial"/>
        </w:rPr>
        <w:t xml:space="preserve"> 9 i 17?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Ne</w:t>
      </w:r>
    </w:p>
    <w:p w:rsidR="00017448" w:rsidRPr="008177AA" w:rsidRDefault="0001744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Da</w:t>
      </w:r>
    </w:p>
    <w:p w:rsidR="00A535D2" w:rsidRPr="008177AA" w:rsidRDefault="00A535D2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Da uz određene nadogradnje</w:t>
      </w:r>
    </w:p>
    <w:p w:rsidR="008177AA" w:rsidRPr="008177AA" w:rsidRDefault="008177AA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Da već su implementirani zahtjevi MSFI 9 i 17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__________________________________________________________________________________________________________________________________________________</w:t>
      </w:r>
    </w:p>
    <w:p w:rsidR="00A535D2" w:rsidRPr="008177AA" w:rsidRDefault="00A535D2" w:rsidP="008177AA">
      <w:pPr>
        <w:pStyle w:val="Odlomakpopisa"/>
        <w:spacing w:after="120" w:line="240" w:lineRule="auto"/>
        <w:jc w:val="both"/>
        <w:rPr>
          <w:rFonts w:ascii="Arial" w:hAnsi="Arial" w:cs="Arial"/>
        </w:rPr>
      </w:pPr>
    </w:p>
    <w:p w:rsidR="00A535D2" w:rsidRPr="008177AA" w:rsidRDefault="005B7850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 xml:space="preserve">Da li </w:t>
      </w:r>
      <w:r w:rsidR="009116E8" w:rsidRPr="008177AA">
        <w:rPr>
          <w:rFonts w:ascii="Arial" w:hAnsi="Arial" w:cs="Arial"/>
        </w:rPr>
        <w:t>D</w:t>
      </w:r>
      <w:r w:rsidRPr="008177AA">
        <w:rPr>
          <w:rFonts w:ascii="Arial" w:hAnsi="Arial" w:cs="Arial"/>
        </w:rPr>
        <w:t xml:space="preserve">ruštvo za osiguranje </w:t>
      </w:r>
      <w:r w:rsidR="00A535D2" w:rsidRPr="008177AA">
        <w:rPr>
          <w:rFonts w:ascii="Arial" w:hAnsi="Arial" w:cs="Arial"/>
        </w:rPr>
        <w:t xml:space="preserve"> </w:t>
      </w:r>
      <w:r w:rsidRPr="008177AA">
        <w:rPr>
          <w:rFonts w:ascii="Arial" w:hAnsi="Arial" w:cs="Arial"/>
        </w:rPr>
        <w:t xml:space="preserve">ima planirani budžet za potpunu implementaciju zahtjeva </w:t>
      </w:r>
      <w:r w:rsidR="000520F0" w:rsidRPr="008177AA">
        <w:rPr>
          <w:rFonts w:ascii="Arial" w:hAnsi="Arial" w:cs="Arial"/>
        </w:rPr>
        <w:t>MSFI</w:t>
      </w:r>
      <w:r w:rsidRPr="008177AA">
        <w:rPr>
          <w:rFonts w:ascii="Arial" w:hAnsi="Arial" w:cs="Arial"/>
        </w:rPr>
        <w:t xml:space="preserve"> 9 i 17 u poslovanju?</w:t>
      </w:r>
    </w:p>
    <w:p w:rsidR="005B7850" w:rsidRPr="008177AA" w:rsidRDefault="005B7850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Nema planirani budžet</w:t>
      </w:r>
    </w:p>
    <w:p w:rsidR="005B7850" w:rsidRPr="008177AA" w:rsidRDefault="005B7850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Ima planirani budžet u iznosu do 100.000 KM</w:t>
      </w:r>
    </w:p>
    <w:p w:rsidR="005B7850" w:rsidRPr="008177AA" w:rsidRDefault="005B7850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Ima planirani budžet u iznosu od 100.001 KM – 500.000 KM</w:t>
      </w:r>
    </w:p>
    <w:p w:rsidR="005B7850" w:rsidRPr="008177AA" w:rsidRDefault="005B7850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Ima planirani budžet u iznosu preko 500.000 KM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__________________________________________________________________________________________________________________________________________________</w:t>
      </w:r>
    </w:p>
    <w:p w:rsidR="00017448" w:rsidRPr="008177AA" w:rsidRDefault="00017448" w:rsidP="008177AA">
      <w:pPr>
        <w:pStyle w:val="Odlomakpopisa"/>
        <w:spacing w:after="120" w:line="240" w:lineRule="auto"/>
        <w:ind w:left="1440"/>
        <w:rPr>
          <w:rFonts w:ascii="Arial" w:hAnsi="Arial" w:cs="Arial"/>
        </w:rPr>
      </w:pPr>
    </w:p>
    <w:p w:rsidR="00987EA8" w:rsidRPr="008177AA" w:rsidRDefault="00987EA8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 xml:space="preserve">Da li je izvršena analiza internih akata </w:t>
      </w:r>
      <w:r w:rsidR="009116E8" w:rsidRPr="008177AA">
        <w:rPr>
          <w:rFonts w:ascii="Arial" w:hAnsi="Arial" w:cs="Arial"/>
        </w:rPr>
        <w:t>D</w:t>
      </w:r>
      <w:r w:rsidRPr="008177AA">
        <w:rPr>
          <w:rFonts w:ascii="Arial" w:hAnsi="Arial" w:cs="Arial"/>
        </w:rPr>
        <w:t xml:space="preserve">ruštva za osiguranje koji bi se morali mijenjati zbog potpune implementacije zahtjeva </w:t>
      </w:r>
      <w:r w:rsidR="00613C56" w:rsidRPr="008177AA">
        <w:rPr>
          <w:rFonts w:ascii="Arial" w:hAnsi="Arial" w:cs="Arial"/>
        </w:rPr>
        <w:t>MSFI</w:t>
      </w:r>
      <w:r w:rsidRPr="008177AA">
        <w:rPr>
          <w:rFonts w:ascii="Arial" w:hAnsi="Arial" w:cs="Arial"/>
        </w:rPr>
        <w:t xml:space="preserve"> 9 i 17 u poslovanju?</w:t>
      </w:r>
    </w:p>
    <w:p w:rsidR="00987EA8" w:rsidRPr="008177AA" w:rsidRDefault="00987EA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Da</w:t>
      </w:r>
    </w:p>
    <w:p w:rsidR="00987EA8" w:rsidRPr="008177AA" w:rsidRDefault="00987EA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Ne</w:t>
      </w:r>
    </w:p>
    <w:p w:rsidR="00987EA8" w:rsidRPr="008177AA" w:rsidRDefault="00987EA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Djelimično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__________________________________________________________________________________________________________________________________________________</w:t>
      </w:r>
    </w:p>
    <w:p w:rsidR="00987EA8" w:rsidRPr="008177AA" w:rsidRDefault="00987EA8" w:rsidP="008177AA">
      <w:pPr>
        <w:pStyle w:val="Odlomakpopisa"/>
        <w:spacing w:after="120" w:line="240" w:lineRule="auto"/>
        <w:jc w:val="both"/>
        <w:rPr>
          <w:rFonts w:ascii="Arial" w:hAnsi="Arial" w:cs="Arial"/>
        </w:rPr>
      </w:pPr>
    </w:p>
    <w:p w:rsidR="00987EA8" w:rsidRPr="008177AA" w:rsidRDefault="00987EA8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 xml:space="preserve">Koji model zahtjevane tranzicije će </w:t>
      </w:r>
      <w:r w:rsidR="009116E8" w:rsidRPr="008177AA">
        <w:rPr>
          <w:rFonts w:ascii="Arial" w:hAnsi="Arial" w:cs="Arial"/>
        </w:rPr>
        <w:t>D</w:t>
      </w:r>
      <w:r w:rsidRPr="008177AA">
        <w:rPr>
          <w:rFonts w:ascii="Arial" w:hAnsi="Arial" w:cs="Arial"/>
        </w:rPr>
        <w:t xml:space="preserve">ruštvo za osiguranje koristiti nakon što odredbe zahtjeva </w:t>
      </w:r>
      <w:r w:rsidR="00613C56" w:rsidRPr="008177AA">
        <w:rPr>
          <w:rFonts w:ascii="Arial" w:hAnsi="Arial" w:cs="Arial"/>
        </w:rPr>
        <w:t>MSFI</w:t>
      </w:r>
      <w:r w:rsidRPr="008177AA">
        <w:rPr>
          <w:rFonts w:ascii="Arial" w:hAnsi="Arial" w:cs="Arial"/>
        </w:rPr>
        <w:t xml:space="preserve"> 9 i 17 budu u primjeni u Federaciji Bosne i Hercegovine?</w:t>
      </w:r>
    </w:p>
    <w:p w:rsidR="00987EA8" w:rsidRPr="008177AA" w:rsidRDefault="00987EA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puni retrospektivni</w:t>
      </w:r>
    </w:p>
    <w:p w:rsidR="00987EA8" w:rsidRPr="008177AA" w:rsidRDefault="00987EA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 xml:space="preserve">modificirani retrospektivni  </w:t>
      </w:r>
    </w:p>
    <w:p w:rsidR="00987EA8" w:rsidRPr="008177AA" w:rsidRDefault="00987EA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FV pristup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__________________________________________________________________________________________________________________________________________________</w:t>
      </w:r>
    </w:p>
    <w:p w:rsidR="00801638" w:rsidRPr="008177AA" w:rsidRDefault="00801638" w:rsidP="008177AA">
      <w:pPr>
        <w:pStyle w:val="Odlomakpopisa"/>
        <w:spacing w:after="120" w:line="240" w:lineRule="auto"/>
        <w:jc w:val="both"/>
        <w:rPr>
          <w:rFonts w:ascii="Arial" w:hAnsi="Arial" w:cs="Arial"/>
        </w:rPr>
      </w:pPr>
    </w:p>
    <w:p w:rsidR="00CF328F" w:rsidRPr="008177AA" w:rsidRDefault="00CF328F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 xml:space="preserve">Da li je izvršena analiza trenutnog </w:t>
      </w:r>
      <w:r w:rsidR="00801638" w:rsidRPr="008177AA">
        <w:rPr>
          <w:rFonts w:ascii="Arial" w:hAnsi="Arial" w:cs="Arial"/>
        </w:rPr>
        <w:t>portfolija</w:t>
      </w:r>
      <w:r w:rsidRPr="008177AA">
        <w:rPr>
          <w:rFonts w:ascii="Arial" w:hAnsi="Arial" w:cs="Arial"/>
        </w:rPr>
        <w:t xml:space="preserve"> </w:t>
      </w:r>
      <w:r w:rsidR="009116E8" w:rsidRPr="008177AA">
        <w:rPr>
          <w:rFonts w:ascii="Arial" w:hAnsi="Arial" w:cs="Arial"/>
        </w:rPr>
        <w:t>D</w:t>
      </w:r>
      <w:r w:rsidRPr="008177AA">
        <w:rPr>
          <w:rFonts w:ascii="Arial" w:hAnsi="Arial" w:cs="Arial"/>
        </w:rPr>
        <w:t xml:space="preserve">ruštva za osiguranje i </w:t>
      </w:r>
      <w:r w:rsidR="009E7F4F" w:rsidRPr="008177AA">
        <w:rPr>
          <w:rFonts w:ascii="Arial" w:hAnsi="Arial" w:cs="Arial"/>
        </w:rPr>
        <w:t xml:space="preserve">koji će </w:t>
      </w:r>
      <w:r w:rsidRPr="008177AA">
        <w:rPr>
          <w:rFonts w:ascii="Arial" w:hAnsi="Arial" w:cs="Arial"/>
        </w:rPr>
        <w:t xml:space="preserve">model računovodstvenog mjerenja </w:t>
      </w:r>
      <w:r w:rsidR="009E7F4F" w:rsidRPr="008177AA">
        <w:rPr>
          <w:rFonts w:ascii="Arial" w:hAnsi="Arial" w:cs="Arial"/>
        </w:rPr>
        <w:t xml:space="preserve">biti </w:t>
      </w:r>
      <w:r w:rsidRPr="008177AA">
        <w:rPr>
          <w:rFonts w:ascii="Arial" w:hAnsi="Arial" w:cs="Arial"/>
        </w:rPr>
        <w:t>najzastupljeniji</w:t>
      </w:r>
      <w:r w:rsidR="009E7F4F" w:rsidRPr="008177AA">
        <w:rPr>
          <w:rFonts w:ascii="Arial" w:hAnsi="Arial" w:cs="Arial"/>
        </w:rPr>
        <w:t xml:space="preserve"> po zahtjevima </w:t>
      </w:r>
      <w:r w:rsidR="00613C56" w:rsidRPr="008177AA">
        <w:rPr>
          <w:rFonts w:ascii="Arial" w:hAnsi="Arial" w:cs="Arial"/>
        </w:rPr>
        <w:t>MSFI</w:t>
      </w:r>
      <w:r w:rsidR="009E7F4F" w:rsidRPr="008177AA">
        <w:rPr>
          <w:rFonts w:ascii="Arial" w:hAnsi="Arial" w:cs="Arial"/>
        </w:rPr>
        <w:t>17</w:t>
      </w:r>
      <w:r w:rsidRPr="008177AA">
        <w:rPr>
          <w:rFonts w:ascii="Arial" w:hAnsi="Arial" w:cs="Arial"/>
        </w:rPr>
        <w:t>?</w:t>
      </w:r>
    </w:p>
    <w:p w:rsidR="009E7F4F" w:rsidRPr="008177AA" w:rsidRDefault="009E7F4F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Nije iz</w:t>
      </w:r>
      <w:r w:rsidR="009116E8" w:rsidRPr="008177AA">
        <w:rPr>
          <w:rFonts w:ascii="Arial" w:hAnsi="Arial" w:cs="Arial"/>
        </w:rPr>
        <w:t>v</w:t>
      </w:r>
      <w:r w:rsidRPr="008177AA">
        <w:rPr>
          <w:rFonts w:ascii="Arial" w:hAnsi="Arial" w:cs="Arial"/>
        </w:rPr>
        <w:t>ršena analiza portfolija</w:t>
      </w:r>
    </w:p>
    <w:p w:rsidR="009E7F4F" w:rsidRPr="008177AA" w:rsidRDefault="009E7F4F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Opći model vrednovanja</w:t>
      </w:r>
    </w:p>
    <w:p w:rsidR="009E7F4F" w:rsidRPr="008177AA" w:rsidRDefault="009E7F4F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Modificirani opći model</w:t>
      </w:r>
    </w:p>
    <w:p w:rsidR="009E7F4F" w:rsidRPr="008177AA" w:rsidRDefault="009E7F4F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Pristup raspodjele premije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__________________________________________________________________________________________________________________________________________________</w:t>
      </w:r>
    </w:p>
    <w:p w:rsidR="009E7F4F" w:rsidRPr="008177AA" w:rsidRDefault="009E7F4F" w:rsidP="008177AA">
      <w:pPr>
        <w:pStyle w:val="Odlomakpopisa"/>
        <w:spacing w:after="120" w:line="240" w:lineRule="auto"/>
        <w:jc w:val="both"/>
        <w:rPr>
          <w:rFonts w:ascii="Arial" w:hAnsi="Arial" w:cs="Arial"/>
        </w:rPr>
      </w:pPr>
    </w:p>
    <w:p w:rsidR="008177AA" w:rsidRDefault="008177AA" w:rsidP="008177AA">
      <w:pPr>
        <w:pStyle w:val="Odlomakpopisa"/>
        <w:spacing w:after="120" w:line="240" w:lineRule="auto"/>
        <w:jc w:val="both"/>
        <w:rPr>
          <w:rFonts w:ascii="Arial" w:hAnsi="Arial" w:cs="Arial"/>
        </w:rPr>
      </w:pPr>
    </w:p>
    <w:p w:rsidR="008177AA" w:rsidRDefault="008177AA" w:rsidP="008177AA">
      <w:pPr>
        <w:pStyle w:val="Odlomakpopisa"/>
        <w:spacing w:after="120" w:line="240" w:lineRule="auto"/>
        <w:jc w:val="both"/>
        <w:rPr>
          <w:rFonts w:ascii="Arial" w:hAnsi="Arial" w:cs="Arial"/>
        </w:rPr>
      </w:pPr>
    </w:p>
    <w:p w:rsidR="008177AA" w:rsidRDefault="008177AA" w:rsidP="008177AA">
      <w:pPr>
        <w:pStyle w:val="Odlomakpopisa"/>
        <w:spacing w:after="120" w:line="240" w:lineRule="auto"/>
        <w:jc w:val="both"/>
        <w:rPr>
          <w:rFonts w:ascii="Arial" w:hAnsi="Arial" w:cs="Arial"/>
        </w:rPr>
      </w:pPr>
    </w:p>
    <w:p w:rsidR="009E7F4F" w:rsidRPr="008177AA" w:rsidRDefault="009E7F4F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lastRenderedPageBreak/>
        <w:t xml:space="preserve">Da li je </w:t>
      </w:r>
      <w:r w:rsidR="009116E8" w:rsidRPr="008177AA">
        <w:rPr>
          <w:rFonts w:ascii="Arial" w:hAnsi="Arial" w:cs="Arial"/>
        </w:rPr>
        <w:t>D</w:t>
      </w:r>
      <w:r w:rsidRPr="008177AA">
        <w:rPr>
          <w:rFonts w:ascii="Arial" w:hAnsi="Arial" w:cs="Arial"/>
        </w:rPr>
        <w:t>ruštvo za osiguranje propisalo način izračuna nefinansijskih rizika</w:t>
      </w:r>
      <w:r w:rsidR="009116E8" w:rsidRPr="008177AA">
        <w:rPr>
          <w:rFonts w:ascii="Arial" w:hAnsi="Arial" w:cs="Arial"/>
        </w:rPr>
        <w:t>,</w:t>
      </w:r>
      <w:r w:rsidRPr="008177AA">
        <w:rPr>
          <w:rFonts w:ascii="Arial" w:hAnsi="Arial" w:cs="Arial"/>
        </w:rPr>
        <w:t xml:space="preserve"> odnosno da li posjeduje funkcionalan a</w:t>
      </w:r>
      <w:r w:rsidR="00801638" w:rsidRPr="008177AA">
        <w:rPr>
          <w:rFonts w:ascii="Arial" w:hAnsi="Arial" w:cs="Arial"/>
        </w:rPr>
        <w:t>l</w:t>
      </w:r>
      <w:r w:rsidRPr="008177AA">
        <w:rPr>
          <w:rFonts w:ascii="Arial" w:hAnsi="Arial" w:cs="Arial"/>
        </w:rPr>
        <w:t xml:space="preserve">at za izračun istih u skladu sa zahtjevima </w:t>
      </w:r>
      <w:r w:rsidR="00C21D93" w:rsidRPr="008177AA">
        <w:rPr>
          <w:rFonts w:ascii="Arial" w:hAnsi="Arial" w:cs="Arial"/>
        </w:rPr>
        <w:t>MSFI</w:t>
      </w:r>
      <w:r w:rsidRPr="008177AA">
        <w:rPr>
          <w:rFonts w:ascii="Arial" w:hAnsi="Arial" w:cs="Arial"/>
        </w:rPr>
        <w:t xml:space="preserve"> 17?</w:t>
      </w:r>
    </w:p>
    <w:p w:rsidR="009E7F4F" w:rsidRPr="008177AA" w:rsidRDefault="009E7F4F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 xml:space="preserve">Nije propisan način izračuna niti </w:t>
      </w:r>
      <w:r w:rsidR="009116E8" w:rsidRPr="008177AA">
        <w:rPr>
          <w:rFonts w:ascii="Arial" w:hAnsi="Arial" w:cs="Arial"/>
        </w:rPr>
        <w:t>D</w:t>
      </w:r>
      <w:r w:rsidRPr="008177AA">
        <w:rPr>
          <w:rFonts w:ascii="Arial" w:hAnsi="Arial" w:cs="Arial"/>
        </w:rPr>
        <w:t>ruštvo posjeduje alat za izračun</w:t>
      </w:r>
    </w:p>
    <w:p w:rsidR="009E7F4F" w:rsidRPr="008177AA" w:rsidRDefault="009E7F4F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Društvo je donijelo interni akt ali ne posjeduje alat za izračun</w:t>
      </w:r>
    </w:p>
    <w:p w:rsidR="009E7F4F" w:rsidRPr="008177AA" w:rsidRDefault="009E7F4F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Društvo je donijelo interni akt i posjeduje alat za izračun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__________________________________________________________________________________________________________________________________________________</w:t>
      </w:r>
    </w:p>
    <w:p w:rsidR="00801638" w:rsidRPr="008177AA" w:rsidRDefault="00801638" w:rsidP="008177AA">
      <w:pPr>
        <w:pStyle w:val="Odlomakpopisa"/>
        <w:spacing w:after="120" w:line="240" w:lineRule="auto"/>
        <w:jc w:val="both"/>
        <w:rPr>
          <w:rFonts w:ascii="Arial" w:hAnsi="Arial" w:cs="Arial"/>
        </w:rPr>
      </w:pPr>
    </w:p>
    <w:p w:rsidR="00801638" w:rsidRPr="008177AA" w:rsidRDefault="00AE7E48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 xml:space="preserve">Da li urađena analiza uticaja promjene odredbi standarda </w:t>
      </w:r>
      <w:r w:rsidR="00801638" w:rsidRPr="008177AA">
        <w:rPr>
          <w:rFonts w:ascii="Arial" w:hAnsi="Arial" w:cs="Arial"/>
        </w:rPr>
        <w:t>i izabranog modela računovodstv</w:t>
      </w:r>
      <w:r w:rsidR="00B65959" w:rsidRPr="008177AA">
        <w:rPr>
          <w:rFonts w:ascii="Arial" w:hAnsi="Arial" w:cs="Arial"/>
        </w:rPr>
        <w:t>e</w:t>
      </w:r>
      <w:r w:rsidR="00801638" w:rsidRPr="008177AA">
        <w:rPr>
          <w:rFonts w:ascii="Arial" w:hAnsi="Arial" w:cs="Arial"/>
        </w:rPr>
        <w:t xml:space="preserve">nog mjerenja </w:t>
      </w:r>
      <w:r w:rsidRPr="008177AA">
        <w:rPr>
          <w:rFonts w:ascii="Arial" w:hAnsi="Arial" w:cs="Arial"/>
        </w:rPr>
        <w:t>na poslovni rezultat</w:t>
      </w:r>
      <w:r w:rsidR="00801638" w:rsidRPr="008177AA">
        <w:rPr>
          <w:rFonts w:ascii="Arial" w:hAnsi="Arial" w:cs="Arial"/>
        </w:rPr>
        <w:t xml:space="preserve"> u budućnosti?</w:t>
      </w:r>
    </w:p>
    <w:p w:rsidR="00801638" w:rsidRPr="008177AA" w:rsidRDefault="0080163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Nije izvršena analiza</w:t>
      </w:r>
    </w:p>
    <w:p w:rsidR="00801638" w:rsidRPr="008177AA" w:rsidRDefault="0080163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Izvršena je analiza i po istoj neće biti značajnih promjena</w:t>
      </w:r>
    </w:p>
    <w:p w:rsidR="00801638" w:rsidRPr="008177AA" w:rsidRDefault="0080163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Izvršena je analiza i po istoj će biti značajnih promjena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__________________________________________________________________________________________________________________________________________________</w:t>
      </w:r>
    </w:p>
    <w:p w:rsidR="00801638" w:rsidRPr="008177AA" w:rsidRDefault="00801638" w:rsidP="008177AA">
      <w:pPr>
        <w:pStyle w:val="Odlomakpopisa"/>
        <w:spacing w:after="120" w:line="240" w:lineRule="auto"/>
        <w:jc w:val="both"/>
        <w:rPr>
          <w:rFonts w:ascii="Arial" w:hAnsi="Arial" w:cs="Arial"/>
        </w:rPr>
      </w:pPr>
    </w:p>
    <w:p w:rsidR="00801638" w:rsidRPr="008177AA" w:rsidRDefault="00154C23" w:rsidP="008177AA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Procjena spremnosti D</w:t>
      </w:r>
      <w:r w:rsidR="00801638" w:rsidRPr="008177AA">
        <w:rPr>
          <w:rFonts w:ascii="Arial" w:hAnsi="Arial" w:cs="Arial"/>
        </w:rPr>
        <w:t xml:space="preserve">ruštva za osiguranje za potpunu primjenu odredbi zahtjeva </w:t>
      </w:r>
      <w:r w:rsidR="00C21D93" w:rsidRPr="008177AA">
        <w:rPr>
          <w:rFonts w:ascii="Arial" w:hAnsi="Arial" w:cs="Arial"/>
        </w:rPr>
        <w:t>MSFI</w:t>
      </w:r>
      <w:r w:rsidR="00801638" w:rsidRPr="008177AA">
        <w:rPr>
          <w:rFonts w:ascii="Arial" w:hAnsi="Arial" w:cs="Arial"/>
        </w:rPr>
        <w:t xml:space="preserve"> 9 i 17 kao i njihovog uticaja na ostale segmente poslovanja d</w:t>
      </w:r>
      <w:bookmarkStart w:id="0" w:name="_GoBack"/>
      <w:bookmarkEnd w:id="0"/>
      <w:r w:rsidR="00801638" w:rsidRPr="008177AA">
        <w:rPr>
          <w:rFonts w:ascii="Arial" w:hAnsi="Arial" w:cs="Arial"/>
        </w:rPr>
        <w:t>ruštva za osiguranje od 01.01.2023. godine?</w:t>
      </w:r>
    </w:p>
    <w:p w:rsidR="00801638" w:rsidRPr="008177AA" w:rsidRDefault="0080163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100%</w:t>
      </w:r>
    </w:p>
    <w:p w:rsidR="00801638" w:rsidRPr="008177AA" w:rsidRDefault="0080163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75%</w:t>
      </w:r>
    </w:p>
    <w:p w:rsidR="00801638" w:rsidRPr="008177AA" w:rsidRDefault="0080163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50%</w:t>
      </w:r>
    </w:p>
    <w:p w:rsidR="00801638" w:rsidRPr="008177AA" w:rsidRDefault="0080163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25%</w:t>
      </w:r>
    </w:p>
    <w:p w:rsidR="00801638" w:rsidRPr="008177AA" w:rsidRDefault="00801638" w:rsidP="008177AA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0%</w:t>
      </w:r>
    </w:p>
    <w:p w:rsidR="008177AA" w:rsidRPr="008177AA" w:rsidRDefault="008177AA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Dodatni komentar: __________________________________________________________________________________________________________________________________________________</w:t>
      </w:r>
    </w:p>
    <w:p w:rsidR="006F1350" w:rsidRPr="008177AA" w:rsidRDefault="006F1350" w:rsidP="008177AA">
      <w:pPr>
        <w:pStyle w:val="Odlomakpopisa"/>
        <w:spacing w:after="120" w:line="240" w:lineRule="auto"/>
        <w:ind w:left="1440"/>
        <w:rPr>
          <w:rFonts w:ascii="Arial" w:hAnsi="Arial" w:cs="Arial"/>
        </w:rPr>
      </w:pPr>
    </w:p>
    <w:p w:rsidR="006F1350" w:rsidRPr="008177AA" w:rsidRDefault="006F1350" w:rsidP="008177AA">
      <w:pPr>
        <w:pStyle w:val="Odlomakpopisa"/>
        <w:spacing w:after="120" w:line="240" w:lineRule="auto"/>
        <w:ind w:left="1440"/>
        <w:rPr>
          <w:rFonts w:ascii="Arial" w:hAnsi="Arial" w:cs="Arial"/>
        </w:rPr>
      </w:pPr>
    </w:p>
    <w:p w:rsidR="006F1350" w:rsidRPr="008177AA" w:rsidRDefault="006F1350" w:rsidP="008177AA">
      <w:pPr>
        <w:spacing w:after="120" w:line="240" w:lineRule="auto"/>
        <w:rPr>
          <w:rFonts w:ascii="Arial" w:hAnsi="Arial" w:cs="Arial"/>
        </w:rPr>
      </w:pPr>
      <w:r w:rsidRPr="008177AA">
        <w:rPr>
          <w:rFonts w:ascii="Arial" w:hAnsi="Arial" w:cs="Arial"/>
        </w:rPr>
        <w:t>Datum ______________</w:t>
      </w:r>
      <w:r w:rsidRPr="008177AA">
        <w:rPr>
          <w:rFonts w:ascii="Arial" w:hAnsi="Arial" w:cs="Arial"/>
        </w:rPr>
        <w:tab/>
      </w:r>
      <w:r w:rsidRPr="008177AA">
        <w:rPr>
          <w:rFonts w:ascii="Arial" w:hAnsi="Arial" w:cs="Arial"/>
        </w:rPr>
        <w:tab/>
      </w:r>
      <w:r w:rsidR="008177AA" w:rsidRPr="008177AA">
        <w:rPr>
          <w:rFonts w:ascii="Arial" w:hAnsi="Arial" w:cs="Arial"/>
        </w:rPr>
        <w:t xml:space="preserve">   </w:t>
      </w:r>
      <w:r w:rsidR="008177AA">
        <w:rPr>
          <w:rFonts w:ascii="Arial" w:hAnsi="Arial" w:cs="Arial"/>
        </w:rPr>
        <w:t xml:space="preserve">   </w:t>
      </w:r>
      <w:r w:rsidR="008177AA" w:rsidRPr="008177AA">
        <w:rPr>
          <w:rFonts w:ascii="Arial" w:hAnsi="Arial" w:cs="Arial"/>
        </w:rPr>
        <w:t xml:space="preserve">  M.P.</w:t>
      </w:r>
      <w:r w:rsidRPr="008177AA">
        <w:rPr>
          <w:rFonts w:ascii="Arial" w:hAnsi="Arial" w:cs="Arial"/>
        </w:rPr>
        <w:tab/>
      </w:r>
      <w:r w:rsidRPr="008177AA">
        <w:rPr>
          <w:rFonts w:ascii="Arial" w:hAnsi="Arial" w:cs="Arial"/>
        </w:rPr>
        <w:tab/>
      </w:r>
      <w:r w:rsidR="008177AA">
        <w:rPr>
          <w:rFonts w:ascii="Arial" w:hAnsi="Arial" w:cs="Arial"/>
        </w:rPr>
        <w:t xml:space="preserve">   </w:t>
      </w:r>
      <w:r w:rsidRPr="008177AA">
        <w:rPr>
          <w:rFonts w:ascii="Arial" w:hAnsi="Arial" w:cs="Arial"/>
        </w:rPr>
        <w:t xml:space="preserve">          </w:t>
      </w:r>
      <w:r w:rsidR="008177AA" w:rsidRPr="008177AA">
        <w:rPr>
          <w:rFonts w:ascii="Arial" w:hAnsi="Arial" w:cs="Arial"/>
        </w:rPr>
        <w:t>UPRAVA DRUŠTVA</w:t>
      </w:r>
    </w:p>
    <w:p w:rsidR="008177AA" w:rsidRPr="006F1350" w:rsidRDefault="008177AA" w:rsidP="008177AA">
      <w:pPr>
        <w:spacing w:after="120" w:line="240" w:lineRule="auto"/>
      </w:pPr>
      <w:r w:rsidRPr="008177AA">
        <w:rPr>
          <w:rFonts w:ascii="Arial" w:hAnsi="Arial" w:cs="Arial"/>
        </w:rPr>
        <w:tab/>
      </w:r>
      <w:r w:rsidRPr="008177AA">
        <w:rPr>
          <w:rFonts w:ascii="Arial" w:hAnsi="Arial" w:cs="Arial"/>
        </w:rPr>
        <w:tab/>
      </w:r>
      <w:r w:rsidRPr="008177AA">
        <w:rPr>
          <w:rFonts w:ascii="Arial" w:hAnsi="Arial" w:cs="Arial"/>
        </w:rPr>
        <w:tab/>
      </w:r>
      <w:r w:rsidRPr="008177AA">
        <w:rPr>
          <w:rFonts w:ascii="Arial" w:hAnsi="Arial" w:cs="Arial"/>
        </w:rPr>
        <w:tab/>
      </w:r>
      <w:r w:rsidRPr="008177AA">
        <w:rPr>
          <w:rFonts w:ascii="Arial" w:hAnsi="Arial" w:cs="Arial"/>
        </w:rPr>
        <w:tab/>
      </w:r>
      <w:r w:rsidRPr="008177AA">
        <w:rPr>
          <w:rFonts w:ascii="Arial" w:hAnsi="Arial" w:cs="Arial"/>
        </w:rPr>
        <w:tab/>
      </w:r>
      <w:r w:rsidRPr="008177AA">
        <w:rPr>
          <w:rFonts w:ascii="Arial" w:hAnsi="Arial" w:cs="Arial"/>
        </w:rPr>
        <w:tab/>
      </w:r>
      <w:r w:rsidRPr="008177AA">
        <w:rPr>
          <w:rFonts w:ascii="Arial" w:hAnsi="Arial" w:cs="Arial"/>
        </w:rPr>
        <w:tab/>
      </w:r>
      <w:r w:rsidRPr="008177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177AA">
        <w:rPr>
          <w:rFonts w:ascii="Arial" w:hAnsi="Arial" w:cs="Arial"/>
        </w:rPr>
        <w:t>_____________</w:t>
      </w:r>
      <w:r>
        <w:t>_____</w:t>
      </w:r>
    </w:p>
    <w:sectPr w:rsidR="008177AA" w:rsidRPr="006F1350" w:rsidSect="008177AA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04" w:rsidRDefault="00D67B04" w:rsidP="00B65959">
      <w:pPr>
        <w:spacing w:after="0" w:line="240" w:lineRule="auto"/>
      </w:pPr>
      <w:r>
        <w:separator/>
      </w:r>
    </w:p>
  </w:endnote>
  <w:endnote w:type="continuationSeparator" w:id="0">
    <w:p w:rsidR="00D67B04" w:rsidRDefault="00D67B04" w:rsidP="00B6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133126"/>
      <w:docPartObj>
        <w:docPartGallery w:val="Page Numbers (Bottom of Page)"/>
        <w:docPartUnique/>
      </w:docPartObj>
    </w:sdtPr>
    <w:sdtEndPr/>
    <w:sdtContent>
      <w:p w:rsidR="008177AA" w:rsidRDefault="008177A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23" w:rsidRPr="00154C23">
          <w:rPr>
            <w:noProof/>
            <w:lang w:val="hr-HR"/>
          </w:rPr>
          <w:t>3</w:t>
        </w:r>
        <w:r>
          <w:fldChar w:fldCharType="end"/>
        </w:r>
      </w:p>
    </w:sdtContent>
  </w:sdt>
  <w:p w:rsidR="008177AA" w:rsidRDefault="008177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04" w:rsidRDefault="00D67B04" w:rsidP="00B65959">
      <w:pPr>
        <w:spacing w:after="0" w:line="240" w:lineRule="auto"/>
      </w:pPr>
      <w:r>
        <w:separator/>
      </w:r>
    </w:p>
  </w:footnote>
  <w:footnote w:type="continuationSeparator" w:id="0">
    <w:p w:rsidR="00D67B04" w:rsidRDefault="00D67B04" w:rsidP="00B6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0B3A"/>
    <w:multiLevelType w:val="hybridMultilevel"/>
    <w:tmpl w:val="1C263A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48"/>
    <w:rsid w:val="00017448"/>
    <w:rsid w:val="00034578"/>
    <w:rsid w:val="000520F0"/>
    <w:rsid w:val="00154C23"/>
    <w:rsid w:val="00261FE6"/>
    <w:rsid w:val="002C058D"/>
    <w:rsid w:val="003D7B96"/>
    <w:rsid w:val="005B7850"/>
    <w:rsid w:val="00613C56"/>
    <w:rsid w:val="006819F3"/>
    <w:rsid w:val="006A0577"/>
    <w:rsid w:val="006F1350"/>
    <w:rsid w:val="0071189F"/>
    <w:rsid w:val="00782051"/>
    <w:rsid w:val="00801638"/>
    <w:rsid w:val="008177AA"/>
    <w:rsid w:val="00903508"/>
    <w:rsid w:val="009116E8"/>
    <w:rsid w:val="00987EA8"/>
    <w:rsid w:val="009E7F4F"/>
    <w:rsid w:val="00A34C7B"/>
    <w:rsid w:val="00A535D2"/>
    <w:rsid w:val="00AE7E48"/>
    <w:rsid w:val="00B65959"/>
    <w:rsid w:val="00B76941"/>
    <w:rsid w:val="00C17213"/>
    <w:rsid w:val="00C21D93"/>
    <w:rsid w:val="00C259E9"/>
    <w:rsid w:val="00CF328F"/>
    <w:rsid w:val="00D67B04"/>
    <w:rsid w:val="00DC7587"/>
    <w:rsid w:val="00DE44A9"/>
    <w:rsid w:val="00E37674"/>
    <w:rsid w:val="00E400E9"/>
    <w:rsid w:val="00E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41182-4535-4CF9-A569-321843A4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448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6595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6595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6595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1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7AA"/>
  </w:style>
  <w:style w:type="paragraph" w:styleId="Podnoje">
    <w:name w:val="footer"/>
    <w:basedOn w:val="Normal"/>
    <w:link w:val="PodnojeChar"/>
    <w:uiPriority w:val="99"/>
    <w:unhideWhenUsed/>
    <w:rsid w:val="0081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7AA"/>
  </w:style>
  <w:style w:type="paragraph" w:styleId="Tekstbalonia">
    <w:name w:val="Balloon Text"/>
    <w:basedOn w:val="Normal"/>
    <w:link w:val="TekstbaloniaChar"/>
    <w:uiPriority w:val="99"/>
    <w:semiHidden/>
    <w:unhideWhenUsed/>
    <w:rsid w:val="008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B635-CEA7-427B-849D-8204F4BC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Krčalo</dc:creator>
  <cp:keywords/>
  <dc:description/>
  <cp:lastModifiedBy>Ismeta Čengić</cp:lastModifiedBy>
  <cp:revision>5</cp:revision>
  <cp:lastPrinted>2022-07-29T09:22:00Z</cp:lastPrinted>
  <dcterms:created xsi:type="dcterms:W3CDTF">2022-07-29T09:23:00Z</dcterms:created>
  <dcterms:modified xsi:type="dcterms:W3CDTF">2022-07-29T09:57:00Z</dcterms:modified>
</cp:coreProperties>
</file>